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FF48AD" w:rsidP="00FF48AD">
      <w:pPr>
        <w:jc w:val="center"/>
      </w:pPr>
      <w:r>
        <w:rPr>
          <w:b/>
          <w:bCs/>
          <w:noProof/>
          <w:sz w:val="40"/>
          <w:szCs w:val="40"/>
          <w:lang w:val="en-GB" w:eastAsia="en-GB"/>
        </w:rPr>
        <w:drawing>
          <wp:inline distT="0" distB="0" distL="0" distR="0" wp14:anchorId="743FDC19" wp14:editId="50EB9002">
            <wp:extent cx="1543050" cy="1429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05" cy="1464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Pr="00542FF8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>List of Decisions of the FCH 2 JU Governing Board for 201</w:t>
      </w:r>
      <w:r>
        <w:rPr>
          <w:rFonts w:ascii="Trebuchet MS" w:hAnsi="Trebuchet MS"/>
          <w:b/>
          <w:sz w:val="28"/>
          <w:lang w:val="en-GB"/>
        </w:rPr>
        <w:t>9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Pr="003C5B45">
        <w:rPr>
          <w:rFonts w:ascii="Trebuchet MS" w:hAnsi="Trebuchet MS"/>
          <w:lang w:val="en-GB"/>
        </w:rPr>
        <w:t>1 January 201</w:t>
      </w:r>
      <w:r>
        <w:rPr>
          <w:rFonts w:ascii="Trebuchet MS" w:hAnsi="Trebuchet MS"/>
          <w:lang w:val="en-GB"/>
        </w:rPr>
        <w:t>9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93"/>
        <w:gridCol w:w="6143"/>
      </w:tblGrid>
      <w:tr w:rsidR="00FF48AD" w:rsidTr="00896398">
        <w:tc>
          <w:tcPr>
            <w:tcW w:w="1980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8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14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0A03FD" w:rsidTr="00896398">
        <w:tc>
          <w:tcPr>
            <w:tcW w:w="1980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FCH-GB-2019-01</w:t>
            </w:r>
          </w:p>
        </w:tc>
        <w:tc>
          <w:tcPr>
            <w:tcW w:w="893" w:type="dxa"/>
          </w:tcPr>
          <w:p w:rsidR="00FF48AD" w:rsidRPr="00FF48AD" w:rsidRDefault="00FF48AD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143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896398">
              <w:rPr>
                <w:rFonts w:ascii="Trebuchet MS" w:hAnsi="Trebuchet MS"/>
                <w:lang w:val="en-GB"/>
              </w:rPr>
              <w:t xml:space="preserve">Approval of </w:t>
            </w:r>
            <w:r w:rsidR="00896398" w:rsidRPr="00896398">
              <w:rPr>
                <w:rFonts w:ascii="Trebuchet MS" w:hAnsi="Trebuchet MS"/>
                <w:lang w:val="en-GB"/>
              </w:rPr>
              <w:t xml:space="preserve">9 April 2019 of the </w:t>
            </w:r>
            <w:r w:rsidRPr="00896398">
              <w:rPr>
                <w:rFonts w:ascii="Trebuchet MS" w:hAnsi="Trebuchet MS"/>
                <w:lang w:val="en-GB"/>
              </w:rPr>
              <w:t>AAP 2019</w:t>
            </w:r>
          </w:p>
        </w:tc>
      </w:tr>
      <w:tr w:rsidR="000A03FD" w:rsidRPr="000A03FD" w:rsidTr="00896398">
        <w:tc>
          <w:tcPr>
            <w:tcW w:w="1980" w:type="dxa"/>
          </w:tcPr>
          <w:p w:rsidR="000A03FD" w:rsidRPr="00FF48AD" w:rsidRDefault="000A03F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FCH-GB-2019-03</w:t>
            </w:r>
          </w:p>
        </w:tc>
        <w:tc>
          <w:tcPr>
            <w:tcW w:w="893" w:type="dxa"/>
          </w:tcPr>
          <w:p w:rsidR="000A03FD" w:rsidRPr="00FF48AD" w:rsidRDefault="000A03FD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143" w:type="dxa"/>
          </w:tcPr>
          <w:p w:rsidR="000A03FD" w:rsidRPr="00896398" w:rsidRDefault="000A03FD" w:rsidP="001D00E8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10 May 2019 of the amended AWP budget</w:t>
            </w:r>
          </w:p>
        </w:tc>
      </w:tr>
      <w:tr w:rsidR="000A03FD" w:rsidRPr="000A03FD" w:rsidTr="00896398">
        <w:tc>
          <w:tcPr>
            <w:tcW w:w="1980" w:type="dxa"/>
          </w:tcPr>
          <w:p w:rsidR="000A03FD" w:rsidRDefault="000A03F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FCH-GB-2019-04</w:t>
            </w:r>
          </w:p>
        </w:tc>
        <w:tc>
          <w:tcPr>
            <w:tcW w:w="893" w:type="dxa"/>
          </w:tcPr>
          <w:p w:rsidR="000A03FD" w:rsidRDefault="000A03FD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143" w:type="dxa"/>
          </w:tcPr>
          <w:p w:rsidR="000A03FD" w:rsidRDefault="000A03FD" w:rsidP="001D00E8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10 May 2019 of the IK assessment</w:t>
            </w:r>
          </w:p>
        </w:tc>
      </w:tr>
      <w:tr w:rsidR="000A03FD" w:rsidRPr="000A03FD" w:rsidTr="00896398">
        <w:tc>
          <w:tcPr>
            <w:tcW w:w="1980" w:type="dxa"/>
          </w:tcPr>
          <w:p w:rsidR="000A03FD" w:rsidRDefault="000A03F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FCH-GB-2019-05</w:t>
            </w:r>
          </w:p>
        </w:tc>
        <w:tc>
          <w:tcPr>
            <w:tcW w:w="893" w:type="dxa"/>
          </w:tcPr>
          <w:p w:rsidR="000A03FD" w:rsidRDefault="000A03FD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143" w:type="dxa"/>
          </w:tcPr>
          <w:p w:rsidR="000A03FD" w:rsidRDefault="000A03FD" w:rsidP="001D00E8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10 May 2019 of </w:t>
            </w:r>
            <w:bookmarkStart w:id="0" w:name="_GoBack"/>
            <w:bookmarkEnd w:id="0"/>
            <w:r w:rsidRPr="000A03FD">
              <w:rPr>
                <w:rFonts w:ascii="Trebuchet MS" w:hAnsi="Trebuchet MS"/>
                <w:lang w:val="en-GB"/>
              </w:rPr>
              <w:t>types of post and post titles in FCH 2 JU</w:t>
            </w:r>
          </w:p>
        </w:tc>
      </w:tr>
    </w:tbl>
    <w:p w:rsidR="00FF48AD" w:rsidRPr="003C5B45" w:rsidRDefault="00FF48AD" w:rsidP="00FF48AD">
      <w:pPr>
        <w:jc w:val="both"/>
        <w:rPr>
          <w:rFonts w:ascii="Trebuchet MS" w:hAnsi="Trebuchet MS"/>
          <w:sz w:val="28"/>
          <w:lang w:val="en-GB"/>
        </w:rPr>
      </w:pPr>
    </w:p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14B" w:rsidRDefault="00D7714B" w:rsidP="00C87F03">
      <w:pPr>
        <w:spacing w:after="0" w:line="240" w:lineRule="auto"/>
      </w:pPr>
      <w:r>
        <w:separator/>
      </w:r>
    </w:p>
  </w:endnote>
  <w:endnote w:type="continuationSeparator" w:id="0">
    <w:p w:rsidR="00D7714B" w:rsidRDefault="00D7714B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14B" w:rsidRDefault="00D7714B" w:rsidP="00C87F03">
      <w:pPr>
        <w:spacing w:after="0" w:line="240" w:lineRule="auto"/>
      </w:pPr>
      <w:r>
        <w:separator/>
      </w:r>
    </w:p>
  </w:footnote>
  <w:footnote w:type="continuationSeparator" w:id="0">
    <w:p w:rsidR="00D7714B" w:rsidRDefault="00D7714B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14335E"/>
    <w:rsid w:val="005B6184"/>
    <w:rsid w:val="00896398"/>
    <w:rsid w:val="00C87F03"/>
    <w:rsid w:val="00D7714B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D362F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4</cp:revision>
  <dcterms:created xsi:type="dcterms:W3CDTF">2019-03-13T15:58:00Z</dcterms:created>
  <dcterms:modified xsi:type="dcterms:W3CDTF">2019-05-15T14:07:00Z</dcterms:modified>
</cp:coreProperties>
</file>